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资阳市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养老机构“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双随机、一公开”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抽查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计划</w:t>
      </w:r>
    </w:p>
    <w:bookmarkEnd w:id="0"/>
    <w:p>
      <w:pPr>
        <w:pStyle w:val="3"/>
      </w:pPr>
    </w:p>
    <w:tbl>
      <w:tblPr>
        <w:tblStyle w:val="8"/>
        <w:tblW w:w="13776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548"/>
        <w:gridCol w:w="2059"/>
        <w:gridCol w:w="1473"/>
        <w:gridCol w:w="781"/>
        <w:gridCol w:w="932"/>
        <w:gridCol w:w="1082"/>
        <w:gridCol w:w="1097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执行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抽查方式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抽查机构数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一般事项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重点事项</w:t>
            </w:r>
          </w:p>
        </w:tc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市级养老机构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服务质量安全</w:t>
            </w:r>
            <w:r>
              <w:rPr>
                <w:rFonts w:hint="eastAsia"/>
                <w:color w:val="000000"/>
                <w:szCs w:val="21"/>
              </w:rPr>
              <w:t>检查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养老机构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市民政局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定向抽查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√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100%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县（区）养老机构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服务质量安全</w:t>
            </w:r>
            <w:r>
              <w:rPr>
                <w:rFonts w:hint="eastAsia"/>
                <w:color w:val="000000"/>
                <w:szCs w:val="21"/>
              </w:rPr>
              <w:t>检查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养老机构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临空经济区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社会事务局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定向抽查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√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0%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县（区）养老机构服务质量监督检查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养老机构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雁江区民政局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定向抽查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√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10%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县（区）养老机构服务质量监督检查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养老机构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安岳县民政局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定向抽查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√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10%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县（区）养老机构服务质量监督检查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养老机构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乐至县民政局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定向抽查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√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10%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pStyle w:val="3"/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8" w:right="1587" w:bottom="1474" w:left="1474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2970" cy="3194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02970" cy="319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15pt;width:71.1pt;mso-position-horizontal:outside;mso-position-horizontal-relative:margin;z-index:251662336;mso-width-relative:page;mso-height-relative:page;" filled="f" stroked="f" coordsize="21600,21600" o:gfxdata="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WG3H/dQAAAAEAQAADwAAAAAAAAABACAAAAA4AAAAZHJzL2Rvd25yZXYu&#10;eG1sUEsBAhQAFAAAAAgAh07iQDHTjXIiAgAAKQ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3765" cy="31115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1376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4.5pt;width:71.9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V0mNRdQAAAAEAQAADwAAAAAAAAABACAAAAA4AAAAZHJzL2Rvd25yZXYueG1sUEsBAhQAFAAAAAgA&#10;h07iQOZVtCGhAQAAKQMAAA4AAAAAAAAAAQAgAAAAO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573D"/>
    <w:rsid w:val="15B9D634"/>
    <w:rsid w:val="1ADFE5BC"/>
    <w:rsid w:val="237E6B97"/>
    <w:rsid w:val="25FE7818"/>
    <w:rsid w:val="371FD1C5"/>
    <w:rsid w:val="3FB75125"/>
    <w:rsid w:val="47366754"/>
    <w:rsid w:val="5EFA7CCD"/>
    <w:rsid w:val="5F7F4AC1"/>
    <w:rsid w:val="5FBFCDF4"/>
    <w:rsid w:val="67FF4334"/>
    <w:rsid w:val="6AC57F18"/>
    <w:rsid w:val="6DFD714F"/>
    <w:rsid w:val="6F7961ED"/>
    <w:rsid w:val="6FCF573D"/>
    <w:rsid w:val="6FCFDCB0"/>
    <w:rsid w:val="767AE5D9"/>
    <w:rsid w:val="7792EA20"/>
    <w:rsid w:val="779B47CD"/>
    <w:rsid w:val="77EE89CE"/>
    <w:rsid w:val="79FF78BF"/>
    <w:rsid w:val="7EB87AE1"/>
    <w:rsid w:val="7F53A507"/>
    <w:rsid w:val="7F7D58EC"/>
    <w:rsid w:val="7FFE624F"/>
    <w:rsid w:val="93DA307E"/>
    <w:rsid w:val="9D4B5CFF"/>
    <w:rsid w:val="B59FE306"/>
    <w:rsid w:val="B77F237C"/>
    <w:rsid w:val="BE6F1153"/>
    <w:rsid w:val="BFEBF58A"/>
    <w:rsid w:val="CFFD76FA"/>
    <w:rsid w:val="CFFFDFDE"/>
    <w:rsid w:val="D5B5A13F"/>
    <w:rsid w:val="DF5CA4DD"/>
    <w:rsid w:val="DF770EEE"/>
    <w:rsid w:val="DFFBB840"/>
    <w:rsid w:val="DFFDBA25"/>
    <w:rsid w:val="E3FD2614"/>
    <w:rsid w:val="EBBD0E99"/>
    <w:rsid w:val="EBF7902E"/>
    <w:rsid w:val="EF8F342E"/>
    <w:rsid w:val="F13EEFBF"/>
    <w:rsid w:val="F5AFF1DE"/>
    <w:rsid w:val="F6BDC741"/>
    <w:rsid w:val="F7DDCAD1"/>
    <w:rsid w:val="F7FF00EF"/>
    <w:rsid w:val="F98C29F3"/>
    <w:rsid w:val="FBFAE25C"/>
    <w:rsid w:val="FDEE9740"/>
    <w:rsid w:val="FF6F548A"/>
    <w:rsid w:val="FFBFB0FE"/>
    <w:rsid w:val="FFDB80B7"/>
    <w:rsid w:val="FFE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简体" w:hAnsi="宋体" w:eastAsia="方正小标宋简体"/>
      <w:color w:val="000000"/>
      <w:kern w:val="0"/>
      <w:sz w:val="24"/>
      <w:szCs w:val="24"/>
    </w:rPr>
  </w:style>
  <w:style w:type="paragraph" w:styleId="3">
    <w:name w:val="Body Text 3"/>
    <w:basedOn w:val="1"/>
    <w:qFormat/>
    <w:uiPriority w:val="0"/>
    <w:rPr>
      <w:sz w:val="16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1696</Words>
  <Characters>1765</Characters>
  <Lines>0</Lines>
  <Paragraphs>0</Paragraphs>
  <TotalTime>2</TotalTime>
  <ScaleCrop>false</ScaleCrop>
  <LinksUpToDate>false</LinksUpToDate>
  <CharactersWithSpaces>1779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2022-03-28T00:27:00Z</dcterms:created>
  <dc:creator>user</dc:creator>
  <cp:lastModifiedBy>user</cp:lastModifiedBy>
  <cp:lastPrinted>2022-04-12T18:39:00Z</cp:lastPrinted>
  <dcterms:modified xsi:type="dcterms:W3CDTF">2022-06-27T10:54:36Z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